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5" w:rsidRPr="00697D7D" w:rsidRDefault="003707A4" w:rsidP="003707A4">
      <w:pPr>
        <w:jc w:val="center"/>
        <w:rPr>
          <w:rFonts w:ascii="Franklin Gothic Heavy" w:hAnsi="Franklin Gothic Heavy"/>
          <w:color w:val="1F497D" w:themeColor="text2"/>
          <w:sz w:val="44"/>
          <w:szCs w:val="44"/>
        </w:rPr>
      </w:pPr>
      <w:bookmarkStart w:id="0" w:name="_GoBack"/>
      <w:bookmarkEnd w:id="0"/>
      <w:r w:rsidRPr="00697D7D">
        <w:rPr>
          <w:rFonts w:ascii="Franklin Gothic Heavy" w:hAnsi="Franklin Gothic Heavy"/>
          <w:color w:val="1F497D" w:themeColor="text2"/>
          <w:sz w:val="44"/>
          <w:szCs w:val="44"/>
        </w:rPr>
        <w:t xml:space="preserve">KENT COUNTY </w:t>
      </w:r>
      <w:r w:rsidR="00DB06E7">
        <w:rPr>
          <w:rFonts w:ascii="Franklin Gothic Heavy" w:hAnsi="Franklin Gothic Heavy"/>
          <w:color w:val="1F497D" w:themeColor="text2"/>
          <w:sz w:val="44"/>
          <w:szCs w:val="44"/>
        </w:rPr>
        <w:t>“</w:t>
      </w:r>
      <w:r w:rsidRPr="00697D7D">
        <w:rPr>
          <w:rFonts w:ascii="Franklin Gothic Heavy" w:hAnsi="Franklin Gothic Heavy"/>
          <w:color w:val="1F497D" w:themeColor="text2"/>
          <w:sz w:val="44"/>
          <w:szCs w:val="44"/>
        </w:rPr>
        <w:t>RELAY FOR LIFE</w:t>
      </w:r>
      <w:r w:rsidR="00DB06E7">
        <w:rPr>
          <w:rFonts w:ascii="Franklin Gothic Heavy" w:hAnsi="Franklin Gothic Heavy"/>
          <w:color w:val="1F497D" w:themeColor="text2"/>
          <w:sz w:val="44"/>
          <w:szCs w:val="44"/>
        </w:rPr>
        <w:t>”</w:t>
      </w:r>
    </w:p>
    <w:p w:rsidR="00697D7D" w:rsidRDefault="003707A4" w:rsidP="00697D7D">
      <w:pPr>
        <w:jc w:val="center"/>
        <w:rPr>
          <w:rFonts w:ascii="Franklin Gothic Heavy" w:hAnsi="Franklin Gothic Heavy"/>
          <w:color w:val="1F497D" w:themeColor="text2"/>
          <w:sz w:val="44"/>
          <w:szCs w:val="44"/>
        </w:rPr>
      </w:pPr>
      <w:r w:rsidRPr="00697D7D">
        <w:rPr>
          <w:rFonts w:ascii="Franklin Gothic Heavy" w:hAnsi="Franklin Gothic Heavy"/>
          <w:color w:val="1F497D" w:themeColor="text2"/>
          <w:sz w:val="44"/>
          <w:szCs w:val="44"/>
        </w:rPr>
        <w:t>QUARTER AUCTION</w:t>
      </w:r>
    </w:p>
    <w:p w:rsidR="00697D7D" w:rsidRDefault="00697D7D" w:rsidP="00697D7D">
      <w:pPr>
        <w:jc w:val="center"/>
        <w:rPr>
          <w:rFonts w:ascii="Franklin Gothic Heavy" w:hAnsi="Franklin Gothic Heavy"/>
          <w:color w:val="1F497D" w:themeColor="text2"/>
          <w:sz w:val="44"/>
          <w:szCs w:val="44"/>
        </w:rPr>
      </w:pPr>
    </w:p>
    <w:p w:rsidR="00697D7D" w:rsidRDefault="00697D7D" w:rsidP="00697D7D">
      <w:pPr>
        <w:jc w:val="center"/>
        <w:rPr>
          <w:rFonts w:ascii="Franklin Gothic Heavy" w:hAnsi="Franklin Gothic Heavy"/>
          <w:color w:val="C00000"/>
          <w:sz w:val="44"/>
          <w:szCs w:val="44"/>
        </w:rPr>
      </w:pPr>
      <w:r>
        <w:rPr>
          <w:rFonts w:ascii="Franklin Gothic Heavy" w:hAnsi="Franklin Gothic Heavy"/>
          <w:color w:val="C00000"/>
          <w:sz w:val="44"/>
          <w:szCs w:val="44"/>
        </w:rPr>
        <w:t>NANA’S NICHE’</w:t>
      </w:r>
    </w:p>
    <w:p w:rsidR="00DB06E7" w:rsidRDefault="00697D7D" w:rsidP="00697D7D">
      <w:pPr>
        <w:jc w:val="center"/>
        <w:rPr>
          <w:rFonts w:ascii="Franklin Gothic Heavy" w:hAnsi="Franklin Gothic Heavy"/>
          <w:color w:val="C00000"/>
          <w:sz w:val="44"/>
          <w:szCs w:val="44"/>
        </w:rPr>
      </w:pPr>
      <w:r>
        <w:rPr>
          <w:rFonts w:ascii="Franklin Gothic Heavy" w:hAnsi="Franklin Gothic Heavy"/>
          <w:color w:val="C00000"/>
          <w:sz w:val="44"/>
          <w:szCs w:val="44"/>
        </w:rPr>
        <w:t xml:space="preserve">LONGABERGER </w:t>
      </w:r>
      <w:r>
        <w:rPr>
          <w:rFonts w:ascii="Franklin Gothic Heavy" w:hAnsi="Franklin Gothic Heavy"/>
          <w:color w:val="C00000"/>
          <w:sz w:val="44"/>
          <w:szCs w:val="44"/>
        </w:rPr>
        <w:tab/>
      </w:r>
      <w:r w:rsidR="00DB06E7">
        <w:rPr>
          <w:rFonts w:ascii="Franklin Gothic Heavy" w:hAnsi="Franklin Gothic Heavy"/>
          <w:color w:val="C00000"/>
          <w:sz w:val="44"/>
          <w:szCs w:val="44"/>
        </w:rPr>
        <w:t xml:space="preserve">   PAMPERED CHEF</w:t>
      </w:r>
    </w:p>
    <w:p w:rsidR="00DB06E7" w:rsidRDefault="00DB06E7" w:rsidP="00697D7D">
      <w:pPr>
        <w:jc w:val="center"/>
        <w:rPr>
          <w:rFonts w:ascii="Franklin Gothic Heavy" w:hAnsi="Franklin Gothic Heavy"/>
          <w:color w:val="C00000"/>
          <w:sz w:val="44"/>
          <w:szCs w:val="44"/>
        </w:rPr>
      </w:pPr>
      <w:r>
        <w:rPr>
          <w:rFonts w:ascii="Franklin Gothic Heavy" w:hAnsi="Franklin Gothic Heavy"/>
          <w:color w:val="C00000"/>
          <w:sz w:val="44"/>
          <w:szCs w:val="44"/>
        </w:rPr>
        <w:t>TASTEFULLY SIMPLE</w:t>
      </w:r>
    </w:p>
    <w:p w:rsidR="003707A4" w:rsidRDefault="00DB06E7" w:rsidP="00DB06E7">
      <w:pPr>
        <w:jc w:val="center"/>
        <w:rPr>
          <w:rFonts w:ascii="Franklin Gothic Heavy" w:hAnsi="Franklin Gothic Heavy"/>
          <w:color w:val="C00000"/>
          <w:sz w:val="44"/>
          <w:szCs w:val="44"/>
        </w:rPr>
      </w:pPr>
      <w:r>
        <w:rPr>
          <w:rFonts w:ascii="Franklin Gothic Heavy" w:hAnsi="Franklin Gothic Heavy"/>
          <w:color w:val="C00000"/>
          <w:sz w:val="44"/>
          <w:szCs w:val="44"/>
        </w:rPr>
        <w:t>LILLA ROSE   ORIGAMI OWL</w:t>
      </w:r>
    </w:p>
    <w:p w:rsidR="00DB06E7" w:rsidRPr="00697D7D" w:rsidRDefault="00DB06E7" w:rsidP="00DB06E7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Franklin Gothic Heavy" w:hAnsi="Franklin Gothic Heavy"/>
          <w:color w:val="C00000"/>
          <w:sz w:val="44"/>
          <w:szCs w:val="44"/>
        </w:rPr>
        <w:t>AND MORE!</w:t>
      </w:r>
    </w:p>
    <w:p w:rsidR="003707A4" w:rsidRPr="00697D7D" w:rsidRDefault="003707A4" w:rsidP="003707A4">
      <w:pPr>
        <w:rPr>
          <w:rFonts w:ascii="Franklin Gothic Heavy" w:hAnsi="Franklin Gothic Heavy"/>
          <w:sz w:val="28"/>
          <w:szCs w:val="28"/>
        </w:rPr>
      </w:pPr>
    </w:p>
    <w:p w:rsidR="003707A4" w:rsidRPr="00697D7D" w:rsidRDefault="003707A4" w:rsidP="003707A4">
      <w:pPr>
        <w:jc w:val="center"/>
        <w:rPr>
          <w:rFonts w:ascii="Franklin Gothic Heavy" w:hAnsi="Franklin Gothic Heavy"/>
          <w:color w:val="1F497D" w:themeColor="text2"/>
          <w:sz w:val="36"/>
          <w:szCs w:val="36"/>
        </w:rPr>
      </w:pPr>
      <w:r w:rsidRPr="00697D7D">
        <w:rPr>
          <w:rFonts w:ascii="Franklin Gothic Heavy" w:hAnsi="Franklin Gothic Heavy"/>
          <w:color w:val="1F497D" w:themeColor="text2"/>
          <w:sz w:val="36"/>
          <w:szCs w:val="36"/>
        </w:rPr>
        <w:t>CHESTERTOWN AMERICAN LEGION</w:t>
      </w:r>
    </w:p>
    <w:p w:rsidR="003707A4" w:rsidRPr="00697D7D" w:rsidRDefault="003707A4" w:rsidP="003707A4">
      <w:pPr>
        <w:jc w:val="center"/>
        <w:rPr>
          <w:rFonts w:ascii="Franklin Gothic Heavy" w:hAnsi="Franklin Gothic Heavy"/>
          <w:color w:val="1F497D" w:themeColor="text2"/>
          <w:sz w:val="36"/>
          <w:szCs w:val="36"/>
        </w:rPr>
      </w:pPr>
      <w:r w:rsidRPr="00697D7D">
        <w:rPr>
          <w:rFonts w:ascii="Franklin Gothic Heavy" w:hAnsi="Franklin Gothic Heavy"/>
          <w:color w:val="1F497D" w:themeColor="text2"/>
          <w:sz w:val="36"/>
          <w:szCs w:val="36"/>
        </w:rPr>
        <w:t>SUNDAY, OCTOBER 11, 2015</w:t>
      </w:r>
    </w:p>
    <w:p w:rsidR="003707A4" w:rsidRPr="00697D7D" w:rsidRDefault="003707A4" w:rsidP="003707A4">
      <w:pPr>
        <w:jc w:val="center"/>
        <w:rPr>
          <w:rFonts w:ascii="Franklin Gothic Heavy" w:hAnsi="Franklin Gothic Heavy"/>
          <w:color w:val="000000" w:themeColor="text1"/>
          <w:sz w:val="36"/>
          <w:szCs w:val="36"/>
        </w:rPr>
      </w:pPr>
      <w:r w:rsidRPr="00697D7D">
        <w:rPr>
          <w:rFonts w:ascii="Franklin Gothic Heavy" w:hAnsi="Franklin Gothic Heavy"/>
          <w:color w:val="000000" w:themeColor="text1"/>
          <w:sz w:val="36"/>
          <w:szCs w:val="36"/>
        </w:rPr>
        <w:t>DOORS OPEN AT 1:00 PM</w:t>
      </w:r>
    </w:p>
    <w:p w:rsidR="003707A4" w:rsidRPr="00697D7D" w:rsidRDefault="003707A4" w:rsidP="003707A4">
      <w:pPr>
        <w:jc w:val="center"/>
        <w:rPr>
          <w:rFonts w:ascii="Franklin Gothic Heavy" w:hAnsi="Franklin Gothic Heavy"/>
          <w:color w:val="000000" w:themeColor="text1"/>
          <w:sz w:val="36"/>
          <w:szCs w:val="36"/>
        </w:rPr>
      </w:pPr>
      <w:r w:rsidRPr="00697D7D">
        <w:rPr>
          <w:rFonts w:ascii="Franklin Gothic Heavy" w:hAnsi="Franklin Gothic Heavy"/>
          <w:color w:val="000000" w:themeColor="text1"/>
          <w:sz w:val="36"/>
          <w:szCs w:val="36"/>
        </w:rPr>
        <w:t>GAMES START AT 2:00PM</w:t>
      </w:r>
    </w:p>
    <w:p w:rsidR="003707A4" w:rsidRPr="00697D7D" w:rsidRDefault="003707A4" w:rsidP="003707A4">
      <w:pPr>
        <w:jc w:val="center"/>
        <w:rPr>
          <w:rFonts w:ascii="Franklin Gothic Heavy" w:hAnsi="Franklin Gothic Heavy"/>
          <w:color w:val="000000" w:themeColor="text1"/>
          <w:sz w:val="36"/>
          <w:szCs w:val="36"/>
        </w:rPr>
      </w:pPr>
      <w:r w:rsidRPr="00697D7D">
        <w:rPr>
          <w:rFonts w:ascii="Franklin Gothic Heavy" w:hAnsi="Franklin Gothic Heavy"/>
          <w:color w:val="000000" w:themeColor="text1"/>
          <w:sz w:val="36"/>
          <w:szCs w:val="36"/>
        </w:rPr>
        <w:t xml:space="preserve">Cost: $5.00 for the first </w:t>
      </w:r>
      <w:r w:rsidR="00DB06E7">
        <w:rPr>
          <w:rFonts w:ascii="Franklin Gothic Heavy" w:hAnsi="Franklin Gothic Heavy"/>
          <w:color w:val="000000" w:themeColor="text1"/>
          <w:sz w:val="36"/>
          <w:szCs w:val="36"/>
        </w:rPr>
        <w:t>P</w:t>
      </w:r>
      <w:r w:rsidRPr="00697D7D">
        <w:rPr>
          <w:rFonts w:ascii="Franklin Gothic Heavy" w:hAnsi="Franklin Gothic Heavy"/>
          <w:color w:val="000000" w:themeColor="text1"/>
          <w:sz w:val="36"/>
          <w:szCs w:val="36"/>
        </w:rPr>
        <w:t>addle</w:t>
      </w:r>
    </w:p>
    <w:p w:rsidR="003707A4" w:rsidRPr="00697D7D" w:rsidRDefault="00DB06E7" w:rsidP="003707A4">
      <w:pPr>
        <w:jc w:val="center"/>
        <w:rPr>
          <w:rFonts w:ascii="Franklin Gothic Heavy" w:hAnsi="Franklin Gothic Heavy"/>
          <w:color w:val="000000" w:themeColor="text1"/>
          <w:sz w:val="36"/>
          <w:szCs w:val="36"/>
        </w:rPr>
      </w:pPr>
      <w:r>
        <w:rPr>
          <w:rFonts w:ascii="Franklin Gothic Heavy" w:hAnsi="Franklin Gothic Heavy"/>
          <w:color w:val="000000" w:themeColor="text1"/>
          <w:sz w:val="36"/>
          <w:szCs w:val="36"/>
        </w:rPr>
        <w:t xml:space="preserve">            </w:t>
      </w:r>
      <w:r w:rsidR="003707A4" w:rsidRPr="00697D7D">
        <w:rPr>
          <w:rFonts w:ascii="Franklin Gothic Heavy" w:hAnsi="Franklin Gothic Heavy"/>
          <w:color w:val="000000" w:themeColor="text1"/>
          <w:sz w:val="36"/>
          <w:szCs w:val="36"/>
        </w:rPr>
        <w:t>$3.00 for a second Paddle</w:t>
      </w:r>
    </w:p>
    <w:p w:rsidR="003707A4" w:rsidRPr="003707A4" w:rsidRDefault="003707A4" w:rsidP="003707A4">
      <w:pPr>
        <w:jc w:val="center"/>
        <w:rPr>
          <w:color w:val="000000" w:themeColor="text1"/>
          <w:sz w:val="36"/>
          <w:szCs w:val="36"/>
        </w:rPr>
      </w:pPr>
    </w:p>
    <w:p w:rsidR="003707A4" w:rsidRPr="00697D7D" w:rsidRDefault="00DB06E7" w:rsidP="003707A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“</w:t>
      </w:r>
      <w:r w:rsidR="003707A4" w:rsidRPr="00697D7D">
        <w:rPr>
          <w:b/>
          <w:color w:val="000000" w:themeColor="text1"/>
          <w:sz w:val="36"/>
          <w:szCs w:val="36"/>
        </w:rPr>
        <w:t>FOOD WILL BE AVAILABLE FOR SALE</w:t>
      </w:r>
      <w:r>
        <w:rPr>
          <w:b/>
          <w:color w:val="000000" w:themeColor="text1"/>
          <w:sz w:val="36"/>
          <w:szCs w:val="36"/>
        </w:rPr>
        <w:t>”</w:t>
      </w:r>
    </w:p>
    <w:sectPr w:rsidR="003707A4" w:rsidRPr="00697D7D" w:rsidSect="00F9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7A4"/>
    <w:rsid w:val="003707A4"/>
    <w:rsid w:val="00697D7D"/>
    <w:rsid w:val="0081797B"/>
    <w:rsid w:val="00DB06E7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Julia Foxwell</cp:lastModifiedBy>
  <cp:revision>2</cp:revision>
  <cp:lastPrinted>2015-10-04T20:16:00Z</cp:lastPrinted>
  <dcterms:created xsi:type="dcterms:W3CDTF">2015-10-06T15:26:00Z</dcterms:created>
  <dcterms:modified xsi:type="dcterms:W3CDTF">2015-10-06T15:26:00Z</dcterms:modified>
</cp:coreProperties>
</file>